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43" w:rsidRPr="00522E43" w:rsidRDefault="00522E43" w:rsidP="00522E43">
      <w:pPr>
        <w:rPr>
          <w:lang w:val="en-US"/>
        </w:rPr>
      </w:pPr>
      <w:bookmarkStart w:id="0" w:name="_GoBack"/>
      <w:r w:rsidRPr="00522E43">
        <w:rPr>
          <w:lang w:val="en-US"/>
        </w:rPr>
        <w:t>Sub nextRecPrint()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>'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>' Macro1 Macro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>'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>'</w:t>
      </w:r>
    </w:p>
    <w:p w:rsidR="00522E43" w:rsidRPr="00522E43" w:rsidRDefault="00522E43" w:rsidP="00522E43">
      <w:pPr>
        <w:rPr>
          <w:lang w:val="en-US"/>
        </w:rPr>
      </w:pP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ActiveDocument.MailMerge.DataSource.ActiveRecord = wdLastRecord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ActivePrinter = "PRE-228202 on PrinterManager (DIRECT)"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Application.PrintOut FileName:="", Range:=wdPrintAllDocument, Item:= _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    wdPrintDocumentWithMarkup, Copies:=1, Pages:="", PageType:= _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    wdPrintAllPages, Collate:=True, Background:=True, PrintToFile:=False, _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    PrintZoomColumn:=0, PrintZoomRow:=0, PrintZoomPaperWidth:=0, _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    PrintZoomPaperHeight:=0</w:t>
      </w:r>
    </w:p>
    <w:p w:rsidR="00522E43" w:rsidRPr="00522E43" w:rsidRDefault="00522E43" w:rsidP="00522E43">
      <w:pPr>
        <w:rPr>
          <w:lang w:val="en-US"/>
        </w:rPr>
      </w:pPr>
      <w:r w:rsidRPr="00522E43">
        <w:rPr>
          <w:lang w:val="en-US"/>
        </w:rPr>
        <w:t xml:space="preserve">    ActiveDocument.MailMerge.DataSource.ActiveRecord = wdPreviousRecord</w:t>
      </w:r>
    </w:p>
    <w:p w:rsidR="00522E43" w:rsidRDefault="00522E43" w:rsidP="00522E43">
      <w:r w:rsidRPr="00522E43">
        <w:rPr>
          <w:lang w:val="en-US"/>
        </w:rPr>
        <w:t xml:space="preserve">    </w:t>
      </w:r>
      <w:r>
        <w:t>ActiveDocument.PrintOut</w:t>
      </w:r>
    </w:p>
    <w:p w:rsidR="00522E43" w:rsidRDefault="00522E43" w:rsidP="00522E43">
      <w:r>
        <w:t xml:space="preserve">    </w:t>
      </w:r>
    </w:p>
    <w:p w:rsidR="00522E43" w:rsidRDefault="00522E43" w:rsidP="00522E43">
      <w:r>
        <w:t xml:space="preserve">    </w:t>
      </w:r>
    </w:p>
    <w:p w:rsidR="00676A52" w:rsidRPr="003205EF" w:rsidRDefault="00522E43" w:rsidP="00522E43">
      <w:r>
        <w:t>End Sub</w:t>
      </w:r>
      <w:bookmarkEnd w:id="0"/>
    </w:p>
    <w:sectPr w:rsidR="00676A52" w:rsidRPr="00320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43" w:rsidRDefault="00522E43" w:rsidP="009E22A0">
      <w:pPr>
        <w:spacing w:after="0" w:line="240" w:lineRule="auto"/>
      </w:pPr>
      <w:r>
        <w:separator/>
      </w:r>
    </w:p>
  </w:endnote>
  <w:endnote w:type="continuationSeparator" w:id="0">
    <w:p w:rsidR="00522E43" w:rsidRDefault="00522E43" w:rsidP="009E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28145e09fa1095e004beab8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2E43" w:rsidRPr="00522E43" w:rsidRDefault="00522E43" w:rsidP="00522E43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522E43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28145e09fa1095e004beab8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AIpZ7mqwIAAEYFAAAOAAAAAAAA&#10;AAAAAAAAAC4CAABkcnMvZTJvRG9jLnhtbFBLAQItABQABgAIAAAAIQCDso8r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:rsidR="00522E43" w:rsidRPr="00522E43" w:rsidRDefault="00522E43" w:rsidP="00522E43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522E43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43" w:rsidRDefault="00522E43" w:rsidP="009E22A0">
      <w:pPr>
        <w:spacing w:after="0" w:line="240" w:lineRule="auto"/>
      </w:pPr>
      <w:r>
        <w:separator/>
      </w:r>
    </w:p>
  </w:footnote>
  <w:footnote w:type="continuationSeparator" w:id="0">
    <w:p w:rsidR="00522E43" w:rsidRDefault="00522E43" w:rsidP="009E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43" w:rsidRDefault="00522E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43"/>
    <w:rsid w:val="00011FA2"/>
    <w:rsid w:val="00052FCD"/>
    <w:rsid w:val="00064508"/>
    <w:rsid w:val="000763FC"/>
    <w:rsid w:val="0018277B"/>
    <w:rsid w:val="001C479F"/>
    <w:rsid w:val="002630EA"/>
    <w:rsid w:val="002F58F3"/>
    <w:rsid w:val="003205EF"/>
    <w:rsid w:val="00355096"/>
    <w:rsid w:val="003A588E"/>
    <w:rsid w:val="0040482C"/>
    <w:rsid w:val="00411A1E"/>
    <w:rsid w:val="00424EFF"/>
    <w:rsid w:val="0044579D"/>
    <w:rsid w:val="004E2116"/>
    <w:rsid w:val="004F50F9"/>
    <w:rsid w:val="00511538"/>
    <w:rsid w:val="00522E43"/>
    <w:rsid w:val="00531D89"/>
    <w:rsid w:val="00676A52"/>
    <w:rsid w:val="00690B3C"/>
    <w:rsid w:val="007649DC"/>
    <w:rsid w:val="00803CDD"/>
    <w:rsid w:val="00826BBB"/>
    <w:rsid w:val="00906767"/>
    <w:rsid w:val="009A3A4E"/>
    <w:rsid w:val="009E22A0"/>
    <w:rsid w:val="009E5957"/>
    <w:rsid w:val="00A02B15"/>
    <w:rsid w:val="00A22833"/>
    <w:rsid w:val="00AA4302"/>
    <w:rsid w:val="00AA7933"/>
    <w:rsid w:val="00BA7FC2"/>
    <w:rsid w:val="00C13B4A"/>
    <w:rsid w:val="00CB283F"/>
    <w:rsid w:val="00CC3B34"/>
    <w:rsid w:val="00D60B64"/>
    <w:rsid w:val="00D930D0"/>
    <w:rsid w:val="00DB496A"/>
    <w:rsid w:val="00F27711"/>
    <w:rsid w:val="00F7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94613-4DA2-4BB5-8BCA-DF90392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E43"/>
    <w:rPr>
      <w:rFonts w:ascii="Arial" w:hAnsi="Arial" w:cs="Arial"/>
      <w:sz w:val="21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2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E43"/>
    <w:rPr>
      <w:rFonts w:ascii="Arial" w:hAnsi="Arial" w:cs="Arial"/>
      <w:sz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katy.ulrich@basf.com</dc:creator>
  <cp:keywords/>
  <dc:description/>
  <cp:lastModifiedBy>katy.ulrich@basf.com</cp:lastModifiedBy>
  <cp:revision>1</cp:revision>
  <dcterms:created xsi:type="dcterms:W3CDTF">2021-01-20T16:17:00Z</dcterms:created>
  <dcterms:modified xsi:type="dcterms:W3CDTF">2021-01-20T16:18:00Z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UlrichK4@basfad.basf.net</vt:lpwstr>
  </property>
  <property fmtid="{D5CDD505-2E9C-101B-9397-08002B2CF9AE}" pid="5" name="MSIP_Label_c8c00982-80e1-41e6-a03a-12f4ca954faf_SetDate">
    <vt:lpwstr>2021-01-20T16:18:22.3138170Z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a660b79d-7469-4996-a0b3-7d224a9787e6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UlrichK4@basfad.basf.net</vt:lpwstr>
  </property>
  <property fmtid="{D5CDD505-2E9C-101B-9397-08002B2CF9AE}" pid="13" name="MSIP_Label_06530cf4-8573-4c29-a912-bbcdac835909_SetDate">
    <vt:lpwstr>2021-01-20T16:18:22.3138170Z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a660b79d-7469-4996-a0b3-7d224a9787e6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